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4103"/>
        <w:gridCol w:w="1701"/>
        <w:gridCol w:w="1560"/>
        <w:gridCol w:w="1559"/>
        <w:gridCol w:w="1796"/>
      </w:tblGrid>
      <w:tr w:rsidR="00766FB2">
        <w:tc>
          <w:tcPr>
            <w:tcW w:w="145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2F7004" w:rsidRDefault="00766FB2" w:rsidP="002F7004">
            <w:pPr>
              <w:pStyle w:val="TableContents"/>
              <w:rPr>
                <w:sz w:val="2"/>
                <w:szCs w:val="2"/>
              </w:rPr>
            </w:pPr>
          </w:p>
          <w:p w:rsidR="00766FB2" w:rsidRPr="00E362DF" w:rsidRDefault="00CC7E78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</w:pPr>
            <w:r w:rsidRPr="00E362DF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>TABELLA    RESPONSABILI    FUNZIONI</w:t>
            </w:r>
            <w:r w:rsidR="002F7004" w:rsidRPr="002F7004">
              <w:rPr>
                <w:rFonts w:ascii="Tahoma" w:eastAsia="Arial" w:hAnsi="Tahoma" w:cs="Tahoma"/>
                <w:b/>
                <w:bCs/>
                <w:iCs/>
                <w:sz w:val="26"/>
                <w:szCs w:val="26"/>
              </w:rPr>
              <w:t xml:space="preserve"> -  Compilata il 14/01/2019</w:t>
            </w:r>
          </w:p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766FB2" w:rsidRPr="00E362DF" w:rsidTr="002C2EAD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Funzione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AB03CC" w:rsidP="002F700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Nome e </w:t>
            </w:r>
            <w:r w:rsidR="00CC7E78"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cognome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/</w:t>
            </w:r>
            <w:r w:rsidR="00A64FAD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Ufficio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/Settore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Telefono–Cell</w:t>
            </w:r>
          </w:p>
        </w:tc>
        <w:tc>
          <w:tcPr>
            <w:tcW w:w="311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Mail–</w:t>
            </w:r>
            <w:proofErr w:type="spellStart"/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Facebook</w:t>
            </w:r>
            <w:proofErr w:type="spellEnd"/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, ...</w:t>
            </w: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Tecnico scientifica e pianificazione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C34D51" w:rsidRDefault="00BE442E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Sindaco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C34D51" w:rsidRDefault="00BE442E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C34D51">
              <w:rPr>
                <w:rFonts w:ascii="Tahoma" w:hAnsi="Tahoma" w:cs="Tahoma"/>
                <w:b/>
                <w:sz w:val="22"/>
                <w:szCs w:val="22"/>
              </w:rPr>
              <w:t>Responsabile Ufficio Tecnico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Sanità e Assistenza sociale e veterinaria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0C3254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3254">
              <w:rPr>
                <w:rFonts w:ascii="Tahoma" w:hAnsi="Tahoma" w:cs="Tahoma"/>
                <w:b/>
                <w:sz w:val="22"/>
                <w:szCs w:val="22"/>
              </w:rPr>
              <w:t>A.T.S. n. 9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BE442E" w:rsidRDefault="000C3254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0C3254">
              <w:rPr>
                <w:rFonts w:ascii="Tahoma" w:hAnsi="Tahoma" w:cs="Tahoma"/>
                <w:b/>
                <w:kern w:val="1"/>
                <w:sz w:val="22"/>
                <w:szCs w:val="22"/>
              </w:rPr>
              <w:t>Segretario</w:t>
            </w:r>
            <w:r w:rsidR="00E938E9">
              <w:rPr>
                <w:rFonts w:ascii="Tahoma" w:hAnsi="Tahoma" w:cs="Tahoma"/>
                <w:b/>
                <w:kern w:val="1"/>
                <w:sz w:val="22"/>
                <w:szCs w:val="22"/>
              </w:rPr>
              <w:t xml:space="preserve"> (assistenza v</w:t>
            </w:r>
            <w:bookmarkStart w:id="0" w:name="_GoBack"/>
            <w:bookmarkEnd w:id="0"/>
            <w:r>
              <w:rPr>
                <w:rFonts w:ascii="Tahoma" w:hAnsi="Tahoma" w:cs="Tahoma"/>
                <w:b/>
                <w:kern w:val="1"/>
                <w:sz w:val="22"/>
                <w:szCs w:val="22"/>
              </w:rPr>
              <w:t>eterinaria)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Volontariato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160C25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60C25">
              <w:rPr>
                <w:rFonts w:ascii="Tahoma" w:hAnsi="Tahoma" w:cs="Tahoma"/>
                <w:b/>
                <w:sz w:val="22"/>
                <w:szCs w:val="22"/>
              </w:rPr>
              <w:t>Coordinatore Gruppo Protezione Civile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55221A" w:rsidRDefault="00766FB2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Materiali, mezzi e risorse umane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957944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60C25">
              <w:rPr>
                <w:rFonts w:ascii="Tahoma" w:hAnsi="Tahoma" w:cs="Tahoma"/>
                <w:b/>
                <w:sz w:val="22"/>
                <w:szCs w:val="22"/>
              </w:rPr>
              <w:t>Coordinatore Gruppo Protezione Civile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55221A" w:rsidRDefault="00766FB2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Servizi essenziali e</w:t>
            </w:r>
          </w:p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attività scolastica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285B1E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Responsabile Ufficio Demografico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0C25" w:rsidRPr="00E362DF" w:rsidRDefault="00160C25" w:rsidP="00160C25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Censimento danni a</w:t>
            </w:r>
          </w:p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persone e cose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957944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34D51">
              <w:rPr>
                <w:rFonts w:ascii="Tahoma" w:hAnsi="Tahoma" w:cs="Tahoma"/>
                <w:b/>
                <w:sz w:val="22"/>
                <w:szCs w:val="22"/>
              </w:rPr>
              <w:t>Responsabile Ufficio Tecnico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Strutture operative locali e viabilità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B11ECF" w:rsidRDefault="00957944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C34D51">
              <w:rPr>
                <w:rFonts w:ascii="Tahoma" w:hAnsi="Tahoma" w:cs="Tahoma"/>
                <w:b/>
                <w:sz w:val="22"/>
                <w:szCs w:val="22"/>
              </w:rPr>
              <w:t>Responsabile Ufficio Tecnico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B11ECF" w:rsidRDefault="00766FB2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Telecomunicazioni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9854A3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Responsabile Ufficio Demografico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957944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Assistenza alla popolazione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147CD0" w:rsidRDefault="00957944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60C25">
              <w:rPr>
                <w:rFonts w:ascii="Tahoma" w:hAnsi="Tahoma" w:cs="Tahoma"/>
                <w:b/>
                <w:sz w:val="22"/>
                <w:szCs w:val="22"/>
              </w:rPr>
              <w:t>Coordinatore Gruppo Protezione Civile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BB0133">
        <w:trPr>
          <w:trHeight w:val="203"/>
        </w:trPr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147CD0" w:rsidRDefault="00766FB2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 w:rsidP="00BB0133">
      <w:pPr>
        <w:pStyle w:val="Standard"/>
        <w:rPr>
          <w:rFonts w:ascii="Tahoma" w:hAnsi="Tahoma" w:cs="Tahoma"/>
          <w:sz w:val="20"/>
          <w:szCs w:val="20"/>
        </w:rPr>
      </w:pPr>
    </w:p>
    <w:sectPr w:rsidR="00766FB2" w:rsidRPr="00E362DF">
      <w:headerReference w:type="default" r:id="rId7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50B" w:rsidRDefault="0033450B">
      <w:r>
        <w:separator/>
      </w:r>
    </w:p>
  </w:endnote>
  <w:endnote w:type="continuationSeparator" w:id="0">
    <w:p w:rsidR="0033450B" w:rsidRDefault="00334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50B" w:rsidRDefault="0033450B">
      <w:r>
        <w:rPr>
          <w:color w:val="000000"/>
        </w:rPr>
        <w:separator/>
      </w:r>
    </w:p>
  </w:footnote>
  <w:footnote w:type="continuationSeparator" w:id="0">
    <w:p w:rsidR="0033450B" w:rsidRDefault="003345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5428F5">
      <w:rPr>
        <w:rFonts w:ascii="Tahoma" w:eastAsia="Times New Roman" w:hAnsi="Tahoma" w:cs="Tahoma"/>
        <w:b/>
        <w:sz w:val="22"/>
        <w:szCs w:val="22"/>
      </w:rPr>
      <w:t>CIPRESSA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0C3254"/>
    <w:rsid w:val="00147CD0"/>
    <w:rsid w:val="00160C25"/>
    <w:rsid w:val="00285B1E"/>
    <w:rsid w:val="002C2EAD"/>
    <w:rsid w:val="002E2045"/>
    <w:rsid w:val="002F7004"/>
    <w:rsid w:val="003234CC"/>
    <w:rsid w:val="0033450B"/>
    <w:rsid w:val="003A4FBC"/>
    <w:rsid w:val="005428F5"/>
    <w:rsid w:val="0055221A"/>
    <w:rsid w:val="006A1EFA"/>
    <w:rsid w:val="006F42ED"/>
    <w:rsid w:val="00731C25"/>
    <w:rsid w:val="00766FB2"/>
    <w:rsid w:val="00957944"/>
    <w:rsid w:val="009854A3"/>
    <w:rsid w:val="00A24F48"/>
    <w:rsid w:val="00A64FAD"/>
    <w:rsid w:val="00A74868"/>
    <w:rsid w:val="00AB03CC"/>
    <w:rsid w:val="00B11ECF"/>
    <w:rsid w:val="00B82184"/>
    <w:rsid w:val="00BB0133"/>
    <w:rsid w:val="00BE442E"/>
    <w:rsid w:val="00C34D51"/>
    <w:rsid w:val="00CA68FC"/>
    <w:rsid w:val="00CC7E78"/>
    <w:rsid w:val="00DB0904"/>
    <w:rsid w:val="00DD58FD"/>
    <w:rsid w:val="00E21D89"/>
    <w:rsid w:val="00E362DF"/>
    <w:rsid w:val="00E93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122</cp:revision>
  <cp:lastPrinted>2014-10-11T21:47:00Z</cp:lastPrinted>
  <dcterms:created xsi:type="dcterms:W3CDTF">2014-09-11T16:33:00Z</dcterms:created>
  <dcterms:modified xsi:type="dcterms:W3CDTF">2019-02-06T17:10:00Z</dcterms:modified>
</cp:coreProperties>
</file>